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Farnese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Viterbo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